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B8DF"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b/>
          <w:bCs/>
          <w:u w:val="single"/>
          <w:lang w:val="en-GB"/>
        </w:rPr>
        <w:t>EXERCISE OF ACCESS TO DATA PROCESSING</w:t>
      </w:r>
      <w:r>
        <w:rPr>
          <w:rStyle w:val="eop"/>
          <w:rFonts w:asciiTheme="minorHAnsi" w:eastAsiaTheme="minorEastAsia" w:hAnsiTheme="minorHAnsi" w:cstheme="minorBidi"/>
          <w:lang w:val="en-GB"/>
        </w:rPr>
        <w:t> </w:t>
      </w:r>
    </w:p>
    <w:p w14:paraId="6E2222FE"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eop"/>
          <w:rFonts w:asciiTheme="minorHAnsi" w:eastAsiaTheme="minorEastAsia" w:hAnsiTheme="minorHAnsi" w:cstheme="minorBidi"/>
          <w:lang w:val="en-GB"/>
        </w:rPr>
        <w:t> </w:t>
      </w:r>
    </w:p>
    <w:p w14:paraId="2EA55E44"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b/>
          <w:bCs/>
          <w:lang w:val="en-GB"/>
        </w:rPr>
        <w:t>DATA CONTROLLER:</w:t>
      </w:r>
      <w:r>
        <w:rPr>
          <w:rStyle w:val="eop"/>
          <w:rFonts w:asciiTheme="minorHAnsi" w:eastAsiaTheme="minorEastAsia" w:hAnsiTheme="minorHAnsi" w:cstheme="minorBidi"/>
          <w:lang w:val="en-GB"/>
        </w:rPr>
        <w:t> </w:t>
      </w:r>
    </w:p>
    <w:p w14:paraId="191E1113"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xml:space="preserve">Unión de </w:t>
      </w:r>
      <w:proofErr w:type="spellStart"/>
      <w:r>
        <w:rPr>
          <w:rStyle w:val="normaltextrun"/>
          <w:rFonts w:asciiTheme="minorHAnsi" w:eastAsiaTheme="minorEastAsia" w:hAnsiTheme="minorHAnsi" w:cstheme="minorBidi"/>
          <w:lang w:val="en-GB"/>
        </w:rPr>
        <w:t>Créditos</w:t>
      </w:r>
      <w:proofErr w:type="spellEnd"/>
      <w:r>
        <w:rPr>
          <w:rStyle w:val="normaltextrun"/>
          <w:rFonts w:asciiTheme="minorHAnsi" w:eastAsiaTheme="minorEastAsia" w:hAnsiTheme="minorHAnsi" w:cstheme="minorBidi"/>
          <w:lang w:val="en-GB"/>
        </w:rPr>
        <w:t xml:space="preserve"> </w:t>
      </w:r>
      <w:proofErr w:type="spellStart"/>
      <w:r>
        <w:rPr>
          <w:rStyle w:val="normaltextrun"/>
          <w:rFonts w:asciiTheme="minorHAnsi" w:eastAsiaTheme="minorEastAsia" w:hAnsiTheme="minorHAnsi" w:cstheme="minorBidi"/>
          <w:lang w:val="en-GB"/>
        </w:rPr>
        <w:t>Inmobiliarios</w:t>
      </w:r>
      <w:proofErr w:type="spellEnd"/>
      <w:r>
        <w:rPr>
          <w:rStyle w:val="normaltextrun"/>
          <w:rFonts w:asciiTheme="minorHAnsi" w:eastAsiaTheme="minorEastAsia" w:hAnsiTheme="minorHAnsi" w:cstheme="minorBidi"/>
          <w:lang w:val="en-GB"/>
        </w:rPr>
        <w:t xml:space="preserve"> S.A., E.F.C., with an address of C/ </w:t>
      </w:r>
      <w:proofErr w:type="spellStart"/>
      <w:r>
        <w:rPr>
          <w:rStyle w:val="normaltextrun"/>
          <w:rFonts w:asciiTheme="minorHAnsi" w:eastAsiaTheme="minorEastAsia" w:hAnsiTheme="minorHAnsi" w:cstheme="minorBidi"/>
          <w:lang w:val="en-GB"/>
        </w:rPr>
        <w:t>Amaltea</w:t>
      </w:r>
      <w:proofErr w:type="spellEnd"/>
      <w:r>
        <w:rPr>
          <w:rStyle w:val="normaltextrun"/>
          <w:rFonts w:asciiTheme="minorHAnsi" w:eastAsiaTheme="minorEastAsia" w:hAnsiTheme="minorHAnsi" w:cstheme="minorBidi"/>
          <w:lang w:val="en-GB"/>
        </w:rPr>
        <w:t xml:space="preserve"> 32 1ª planta, 28045 Madrid, before which the right of access is to be exercised.</w:t>
      </w:r>
      <w:r>
        <w:rPr>
          <w:rStyle w:val="eop"/>
          <w:rFonts w:asciiTheme="minorHAnsi" w:eastAsiaTheme="minorEastAsia" w:hAnsiTheme="minorHAnsi" w:cstheme="minorBidi"/>
          <w:lang w:val="en-GB"/>
        </w:rPr>
        <w:t> </w:t>
      </w:r>
    </w:p>
    <w:p w14:paraId="3181CC7C"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eop"/>
          <w:rFonts w:asciiTheme="minorHAnsi" w:eastAsiaTheme="minorEastAsia" w:hAnsiTheme="minorHAnsi" w:cstheme="minorBidi"/>
          <w:lang w:val="en-GB"/>
        </w:rPr>
        <w:t> </w:t>
      </w:r>
    </w:p>
    <w:p w14:paraId="5B8E8EEE"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b/>
          <w:bCs/>
          <w:lang w:val="en-GB"/>
        </w:rPr>
        <w:t>DATA SUBJECT OR LEGAL REPRESENTATIVE</w:t>
      </w:r>
      <w:r>
        <w:rPr>
          <w:rStyle w:val="normaltextrun"/>
          <w:rFonts w:asciiTheme="minorHAnsi" w:eastAsiaTheme="minorEastAsia" w:hAnsiTheme="minorHAnsi" w:cstheme="minorBidi"/>
          <w:lang w:val="en-GB"/>
        </w:rPr>
        <w:t>: </w:t>
      </w:r>
      <w:r>
        <w:rPr>
          <w:rStyle w:val="eop"/>
          <w:rFonts w:asciiTheme="minorHAnsi" w:eastAsiaTheme="minorEastAsia" w:hAnsiTheme="minorHAnsi" w:cstheme="minorBidi"/>
          <w:lang w:val="en-GB"/>
        </w:rPr>
        <w:t> </w:t>
      </w:r>
    </w:p>
    <w:p w14:paraId="070E3128"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Mr/Ms .........................................................................................................., of legal age, domiciled at ......................................................................................... no........., City ........................................... Province .......................................... Post code ............... Autonomous Region ............................................ bearing tax identification number.......................... and with the email address ………………………………, hereby exercises the right of access, pursuant to the provisions of article 15 of EU Regulation 2016/679, General Data Protection (GDPR). </w:t>
      </w:r>
      <w:r>
        <w:rPr>
          <w:rStyle w:val="eop"/>
          <w:rFonts w:asciiTheme="minorHAnsi" w:eastAsiaTheme="minorEastAsia" w:hAnsiTheme="minorHAnsi" w:cstheme="minorBidi"/>
          <w:lang w:val="en-GB"/>
        </w:rPr>
        <w:t> </w:t>
      </w:r>
    </w:p>
    <w:p w14:paraId="46808633"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eop"/>
          <w:rFonts w:asciiTheme="minorHAnsi" w:eastAsiaTheme="minorEastAsia" w:hAnsiTheme="minorHAnsi" w:cstheme="minorBidi"/>
          <w:lang w:val="en-GB"/>
        </w:rPr>
        <w:t> </w:t>
      </w:r>
    </w:p>
    <w:p w14:paraId="4BA934FC" w14:textId="77777777" w:rsidR="007D7F3F" w:rsidRPr="00EE4712" w:rsidRDefault="007D7F3F" w:rsidP="007D7F3F">
      <w:pPr>
        <w:pStyle w:val="paragraph"/>
        <w:spacing w:before="0" w:beforeAutospacing="0" w:after="0" w:afterAutospacing="0"/>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b/>
          <w:bCs/>
          <w:lang w:val="en-GB"/>
        </w:rPr>
        <w:t>REQUESTING:</w:t>
      </w:r>
      <w:r>
        <w:rPr>
          <w:rStyle w:val="eop"/>
          <w:rFonts w:asciiTheme="minorHAnsi" w:eastAsiaTheme="minorEastAsia" w:hAnsiTheme="minorHAnsi" w:cstheme="minorBidi"/>
          <w:lang w:val="en-GB"/>
        </w:rPr>
        <w:t> </w:t>
      </w:r>
    </w:p>
    <w:p w14:paraId="356274F3" w14:textId="77777777" w:rsidR="007D7F3F" w:rsidRPr="00EE4712" w:rsidRDefault="007D7F3F" w:rsidP="007D7F3F">
      <w:pPr>
        <w:pStyle w:val="paragraph"/>
        <w:spacing w:before="0" w:beforeAutospacing="0" w:after="0" w:afterAutospacing="0"/>
        <w:jc w:val="both"/>
        <w:rPr>
          <w:rStyle w:val="eop"/>
          <w:rFonts w:asciiTheme="minorHAnsi" w:eastAsiaTheme="minorEastAsia" w:hAnsiTheme="minorHAnsi" w:cstheme="minorBidi"/>
          <w:lang w:val="en-US"/>
        </w:rPr>
      </w:pPr>
    </w:p>
    <w:p w14:paraId="1D2D5A1B" w14:textId="77777777" w:rsidR="007D7F3F" w:rsidRPr="00EE4712" w:rsidRDefault="007D7F3F" w:rsidP="007D7F3F">
      <w:pPr>
        <w:pStyle w:val="paragraph"/>
        <w:spacing w:before="0" w:beforeAutospacing="0" w:after="0" w:afterAutospacing="0"/>
        <w:jc w:val="both"/>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That I be granted the right of access by the data controller free of cost within a period of one month from the receipt of this request form, and that the following information be sent to me: </w:t>
      </w:r>
      <w:r>
        <w:rPr>
          <w:rStyle w:val="eop"/>
          <w:rFonts w:asciiTheme="minorHAnsi" w:eastAsiaTheme="minorEastAsia" w:hAnsiTheme="minorHAnsi" w:cstheme="minorBidi"/>
          <w:lang w:val="en-GB"/>
        </w:rPr>
        <w:t> </w:t>
      </w:r>
    </w:p>
    <w:p w14:paraId="6FE690C0"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A copy of my personal data subject of processing by the data controller.</w:t>
      </w:r>
      <w:r>
        <w:rPr>
          <w:rStyle w:val="eop"/>
          <w:rFonts w:asciiTheme="minorHAnsi" w:eastAsiaTheme="minorEastAsia" w:hAnsiTheme="minorHAnsi" w:cstheme="minorBidi"/>
          <w:lang w:val="en-GB"/>
        </w:rPr>
        <w:t> </w:t>
      </w:r>
    </w:p>
    <w:p w14:paraId="7B4C18DF"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The purposes of processing, as well as the personal data categories involved.</w:t>
      </w:r>
      <w:r>
        <w:rPr>
          <w:rStyle w:val="eop"/>
          <w:rFonts w:asciiTheme="minorHAnsi" w:eastAsiaTheme="minorEastAsia" w:hAnsiTheme="minorHAnsi" w:cstheme="minorBidi"/>
          <w:lang w:val="en-GB"/>
        </w:rPr>
        <w:t> </w:t>
      </w:r>
    </w:p>
    <w:p w14:paraId="31631E45"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The recipients or recipient categories to whom my personal data have been disclosed or will be disclosed, including, as applicable, third-party recipients or international organizations.</w:t>
      </w:r>
      <w:r>
        <w:rPr>
          <w:rStyle w:val="eop"/>
          <w:rFonts w:asciiTheme="minorHAnsi" w:eastAsiaTheme="minorEastAsia" w:hAnsiTheme="minorHAnsi" w:cstheme="minorBidi"/>
          <w:lang w:val="en-GB"/>
        </w:rPr>
        <w:t> </w:t>
      </w:r>
    </w:p>
    <w:p w14:paraId="428D0F43"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Information on guarantees relating to the transfer of my data to a third country or an international organization, where applicable.</w:t>
      </w:r>
      <w:r>
        <w:rPr>
          <w:rStyle w:val="eop"/>
          <w:rFonts w:asciiTheme="minorHAnsi" w:eastAsiaTheme="minorEastAsia" w:hAnsiTheme="minorHAnsi" w:cstheme="minorBidi"/>
          <w:lang w:val="en-GB"/>
        </w:rPr>
        <w:t> </w:t>
      </w:r>
    </w:p>
    <w:p w14:paraId="388F6125"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The expected data storage term or, if not possible, the criteria for determining such term.</w:t>
      </w:r>
      <w:r>
        <w:rPr>
          <w:rStyle w:val="eop"/>
          <w:rFonts w:asciiTheme="minorHAnsi" w:eastAsiaTheme="minorEastAsia" w:hAnsiTheme="minorHAnsi" w:cstheme="minorBidi"/>
          <w:lang w:val="en-GB"/>
        </w:rPr>
        <w:t> </w:t>
      </w:r>
    </w:p>
    <w:p w14:paraId="6F8EA02E" w14:textId="77777777" w:rsidR="007D7F3F" w:rsidRPr="00EE4712" w:rsidRDefault="007D7F3F" w:rsidP="007D7F3F">
      <w:pPr>
        <w:pStyle w:val="paragraph"/>
        <w:spacing w:before="0" w:beforeAutospacing="0" w:after="0" w:afterAutospacing="0"/>
        <w:ind w:left="708"/>
        <w:jc w:val="both"/>
        <w:textAlignment w:val="baseline"/>
        <w:rPr>
          <w:rFonts w:asciiTheme="minorHAnsi" w:eastAsiaTheme="minorEastAsia" w:hAnsiTheme="minorHAnsi" w:cstheme="minorBidi"/>
          <w:lang w:val="en-US"/>
        </w:rPr>
      </w:pPr>
      <w:r>
        <w:rPr>
          <w:rStyle w:val="normaltextrun"/>
          <w:rFonts w:asciiTheme="minorHAnsi" w:eastAsiaTheme="minorEastAsia" w:hAnsiTheme="minorHAnsi" w:cstheme="minorBidi"/>
          <w:lang w:val="en-GB"/>
        </w:rPr>
        <w:t>- Whether any automated decisions are made, including the creation of profiles, significant information on the software used, as well as the importance and expected consequences of such processing.</w:t>
      </w:r>
      <w:r>
        <w:rPr>
          <w:rStyle w:val="eop"/>
          <w:rFonts w:asciiTheme="minorHAnsi" w:eastAsiaTheme="minorEastAsia" w:hAnsiTheme="minorHAnsi" w:cstheme="minorBidi"/>
          <w:lang w:val="en-GB"/>
        </w:rPr>
        <w:t> </w:t>
      </w:r>
    </w:p>
    <w:p w14:paraId="4DA3F973" w14:textId="77777777" w:rsidR="007D7F3F" w:rsidRPr="00EE4712" w:rsidRDefault="007D7F3F" w:rsidP="007D7F3F">
      <w:pPr>
        <w:pStyle w:val="paragraph"/>
        <w:spacing w:before="0" w:beforeAutospacing="0" w:after="0" w:afterAutospacing="0"/>
        <w:ind w:left="708"/>
        <w:jc w:val="both"/>
        <w:textAlignment w:val="baseline"/>
        <w:rPr>
          <w:rStyle w:val="eop"/>
          <w:rFonts w:asciiTheme="minorHAnsi" w:eastAsiaTheme="minorEastAsia" w:hAnsiTheme="minorHAnsi" w:cstheme="minorBidi"/>
          <w:lang w:val="en-US"/>
        </w:rPr>
      </w:pPr>
      <w:r>
        <w:rPr>
          <w:rStyle w:val="normaltextrun"/>
          <w:rFonts w:asciiTheme="minorHAnsi" w:eastAsiaTheme="minorEastAsia" w:hAnsiTheme="minorHAnsi" w:cstheme="minorBidi"/>
          <w:lang w:val="en-GB"/>
        </w:rPr>
        <w:t>- If my personal data was not obtained directly from me, the information available on the origin thereof.</w:t>
      </w:r>
      <w:r>
        <w:rPr>
          <w:rStyle w:val="eop"/>
          <w:rFonts w:asciiTheme="minorHAnsi" w:eastAsiaTheme="minorEastAsia" w:hAnsiTheme="minorHAnsi" w:cstheme="minorBidi"/>
          <w:lang w:val="en-GB"/>
        </w:rPr>
        <w:t> </w:t>
      </w:r>
    </w:p>
    <w:p w14:paraId="26A58A78" w14:textId="77777777" w:rsidR="007D7F3F" w:rsidRPr="00EE4712" w:rsidRDefault="007D7F3F" w:rsidP="007D7F3F">
      <w:pPr>
        <w:pStyle w:val="paragraph"/>
        <w:spacing w:before="0" w:beforeAutospacing="0" w:after="0" w:afterAutospacing="0"/>
        <w:ind w:left="708"/>
        <w:jc w:val="both"/>
        <w:textAlignment w:val="baseline"/>
        <w:rPr>
          <w:rStyle w:val="eop"/>
          <w:rFonts w:asciiTheme="minorHAnsi" w:eastAsiaTheme="minorEastAsia" w:hAnsiTheme="minorHAnsi" w:cstheme="minorBidi"/>
          <w:lang w:val="en-US"/>
        </w:rPr>
      </w:pPr>
    </w:p>
    <w:p w14:paraId="37BDE154" w14:textId="77777777" w:rsidR="007D7F3F" w:rsidRDefault="007D7F3F" w:rsidP="007D7F3F">
      <w:pPr>
        <w:pStyle w:val="paragraph"/>
        <w:spacing w:before="0" w:beforeAutospacing="0" w:after="0" w:afterAutospacing="0"/>
        <w:jc w:val="both"/>
        <w:rPr>
          <w:rStyle w:val="normaltextrun"/>
          <w:rFonts w:asciiTheme="minorHAnsi" w:eastAsiaTheme="minorEastAsia" w:hAnsiTheme="minorHAnsi" w:cstheme="minorBidi"/>
        </w:rPr>
      </w:pPr>
      <w:r>
        <w:rPr>
          <w:rStyle w:val="normaltextrun"/>
          <w:rFonts w:asciiTheme="minorHAnsi" w:eastAsiaTheme="minorEastAsia" w:hAnsiTheme="minorHAnsi" w:cstheme="minorBidi"/>
          <w:lang w:val="en-GB"/>
        </w:rPr>
        <w:t>Yours faithfully,</w:t>
      </w:r>
    </w:p>
    <w:p w14:paraId="0A7A3527" w14:textId="77777777" w:rsidR="007D7F3F" w:rsidRDefault="007D7F3F" w:rsidP="007D7F3F">
      <w:pPr>
        <w:pStyle w:val="paragraph"/>
        <w:spacing w:before="0" w:beforeAutospacing="0" w:after="0" w:afterAutospacing="0"/>
        <w:ind w:left="4248" w:firstLine="708"/>
        <w:jc w:val="both"/>
        <w:rPr>
          <w:rStyle w:val="eop"/>
          <w:rFonts w:asciiTheme="minorHAnsi" w:eastAsiaTheme="minorEastAsia" w:hAnsiTheme="minorHAnsi" w:cstheme="minorBidi"/>
        </w:rPr>
      </w:pPr>
    </w:p>
    <w:p w14:paraId="0D55C049" w14:textId="77777777" w:rsidR="007D7F3F" w:rsidRDefault="007D7F3F" w:rsidP="007D7F3F">
      <w:pPr>
        <w:pStyle w:val="paragraph"/>
        <w:spacing w:before="0" w:beforeAutospacing="0" w:after="0" w:afterAutospacing="0"/>
        <w:ind w:left="4248" w:firstLine="708"/>
        <w:jc w:val="both"/>
        <w:rPr>
          <w:rStyle w:val="eop"/>
          <w:rFonts w:asciiTheme="minorHAnsi" w:eastAsiaTheme="minorEastAsia" w:hAnsiTheme="minorHAnsi" w:cstheme="minorBidi"/>
        </w:rPr>
      </w:pPr>
    </w:p>
    <w:p w14:paraId="2DBE5CF4" w14:textId="77777777" w:rsidR="007D7F3F" w:rsidRDefault="007D7F3F" w:rsidP="007D7F3F">
      <w:pPr>
        <w:pStyle w:val="paragraph"/>
        <w:spacing w:before="0" w:beforeAutospacing="0" w:after="0" w:afterAutospacing="0"/>
        <w:ind w:left="4248" w:firstLine="708"/>
        <w:jc w:val="both"/>
        <w:rPr>
          <w:rFonts w:asciiTheme="minorHAnsi" w:eastAsiaTheme="minorEastAsia" w:hAnsiTheme="minorHAnsi" w:cstheme="minorBidi"/>
        </w:rPr>
      </w:pPr>
      <w:r>
        <w:rPr>
          <w:rStyle w:val="eop"/>
          <w:rFonts w:asciiTheme="minorHAnsi" w:eastAsiaTheme="minorEastAsia" w:hAnsiTheme="minorHAnsi" w:cstheme="minorBidi"/>
          <w:lang w:val="en-GB"/>
        </w:rPr>
        <w:t>Date:</w:t>
      </w:r>
    </w:p>
    <w:p w14:paraId="7B00CB76" w14:textId="77777777" w:rsidR="007D7F3F" w:rsidRDefault="007D7F3F" w:rsidP="007D7F3F">
      <w:pPr>
        <w:pStyle w:val="paragraph"/>
        <w:spacing w:before="0" w:beforeAutospacing="0" w:after="0" w:afterAutospacing="0"/>
        <w:ind w:left="4248" w:firstLine="708"/>
        <w:jc w:val="both"/>
        <w:rPr>
          <w:rStyle w:val="eop"/>
          <w:rFonts w:asciiTheme="minorHAnsi" w:eastAsiaTheme="minorEastAsia" w:hAnsiTheme="minorHAnsi" w:cstheme="minorBidi"/>
        </w:rPr>
      </w:pPr>
      <w:r>
        <w:rPr>
          <w:rStyle w:val="eop"/>
          <w:rFonts w:asciiTheme="minorHAnsi" w:eastAsiaTheme="minorEastAsia" w:hAnsiTheme="minorHAnsi" w:cstheme="minorBidi"/>
          <w:lang w:val="en-GB"/>
        </w:rPr>
        <w:t>Signature:</w:t>
      </w:r>
    </w:p>
    <w:p w14:paraId="688A715D" w14:textId="77777777" w:rsidR="007D7F3F" w:rsidRDefault="007D7F3F" w:rsidP="007D7F3F">
      <w:pPr>
        <w:pStyle w:val="paragraph"/>
        <w:spacing w:before="0" w:beforeAutospacing="0" w:after="0" w:afterAutospacing="0"/>
        <w:jc w:val="both"/>
        <w:rPr>
          <w:rStyle w:val="normaltextrun"/>
          <w:rFonts w:asciiTheme="minorHAnsi" w:eastAsiaTheme="minorEastAsia" w:hAnsiTheme="minorHAnsi" w:cstheme="minorBidi"/>
        </w:rPr>
      </w:pPr>
    </w:p>
    <w:p w14:paraId="222BF499" w14:textId="7D2CFBAA" w:rsidR="007D7F3F" w:rsidRDefault="007D7F3F" w:rsidP="007D7F3F">
      <w:pPr>
        <w:pStyle w:val="paragraph"/>
        <w:spacing w:before="0" w:beforeAutospacing="0" w:after="0" w:afterAutospacing="0"/>
        <w:jc w:val="both"/>
        <w:rPr>
          <w:rStyle w:val="eop"/>
          <w:rFonts w:asciiTheme="minorHAnsi" w:eastAsiaTheme="minorEastAsia" w:hAnsiTheme="minorHAnsi" w:cstheme="minorBidi"/>
          <w:lang w:val="en-GB"/>
        </w:rPr>
      </w:pPr>
      <w:r>
        <w:rPr>
          <w:rStyle w:val="eop"/>
          <w:rFonts w:asciiTheme="minorHAnsi" w:eastAsiaTheme="minorEastAsia" w:hAnsiTheme="minorHAnsi" w:cstheme="minorBidi"/>
          <w:lang w:val="en-GB"/>
        </w:rPr>
        <w:t> </w:t>
      </w:r>
    </w:p>
    <w:p w14:paraId="6E7D113C" w14:textId="77777777" w:rsidR="00EE4712" w:rsidRDefault="00EE4712" w:rsidP="007D7F3F">
      <w:pPr>
        <w:pStyle w:val="paragraph"/>
        <w:spacing w:before="0" w:beforeAutospacing="0" w:after="0" w:afterAutospacing="0"/>
        <w:jc w:val="both"/>
        <w:rPr>
          <w:rStyle w:val="eop"/>
          <w:rFonts w:asciiTheme="minorHAnsi" w:eastAsiaTheme="minorEastAsia" w:hAnsiTheme="minorHAnsi" w:cstheme="minorBidi"/>
          <w:lang w:val="en-GB"/>
        </w:rPr>
      </w:pPr>
    </w:p>
    <w:p w14:paraId="4AA70BFA" w14:textId="77777777" w:rsidR="00EE4712" w:rsidRDefault="00EE4712" w:rsidP="007D7F3F">
      <w:pPr>
        <w:pStyle w:val="paragraph"/>
        <w:spacing w:before="0" w:beforeAutospacing="0" w:after="0" w:afterAutospacing="0"/>
        <w:jc w:val="both"/>
        <w:rPr>
          <w:rFonts w:asciiTheme="minorHAnsi" w:eastAsiaTheme="minorEastAsia" w:hAnsiTheme="minorHAnsi" w:cstheme="minorBidi"/>
        </w:rPr>
      </w:pPr>
    </w:p>
    <w:p w14:paraId="0B535612" w14:textId="77777777" w:rsidR="007D7F3F" w:rsidRDefault="007D7F3F" w:rsidP="007D7F3F">
      <w:pPr>
        <w:pStyle w:val="paragraph"/>
        <w:spacing w:before="0" w:beforeAutospacing="0" w:after="0" w:afterAutospacing="0"/>
        <w:jc w:val="both"/>
        <w:rPr>
          <w:rStyle w:val="eop"/>
          <w:rFonts w:asciiTheme="minorHAnsi" w:eastAsiaTheme="minorEastAsia" w:hAnsiTheme="minorHAnsi" w:cstheme="minorBidi"/>
        </w:rPr>
      </w:pPr>
    </w:p>
    <w:p w14:paraId="1719A4C4" w14:textId="77777777" w:rsidR="007D7F3F" w:rsidRDefault="007D7F3F" w:rsidP="007D7F3F">
      <w:pPr>
        <w:pStyle w:val="paragraph"/>
        <w:spacing w:before="0" w:beforeAutospacing="0" w:after="0" w:afterAutospacing="0"/>
        <w:jc w:val="both"/>
        <w:rPr>
          <w:rStyle w:val="eop"/>
          <w:rFonts w:asciiTheme="minorHAnsi" w:eastAsiaTheme="minorEastAsia" w:hAnsiTheme="minorHAnsi" w:cstheme="minorBidi"/>
        </w:rPr>
      </w:pPr>
    </w:p>
    <w:p w14:paraId="27A8F9B6" w14:textId="77777777" w:rsidR="00DF037F" w:rsidRDefault="00DF037F" w:rsidP="00DF037F">
      <w:pPr>
        <w:rPr>
          <w:b/>
          <w:bCs/>
          <w:sz w:val="20"/>
          <w:szCs w:val="20"/>
          <w:lang w:val="en-GB"/>
        </w:rPr>
      </w:pPr>
      <w:r>
        <w:rPr>
          <w:b/>
          <w:bCs/>
          <w:sz w:val="20"/>
          <w:szCs w:val="20"/>
          <w:lang w:val="en-GB"/>
        </w:rPr>
        <w:t>Notes:</w:t>
      </w:r>
    </w:p>
    <w:p w14:paraId="18808C44" w14:textId="77777777" w:rsidR="00DF037F" w:rsidRDefault="00DF037F" w:rsidP="00DF037F">
      <w:pPr>
        <w:rPr>
          <w:sz w:val="20"/>
          <w:szCs w:val="20"/>
          <w:lang w:val="en-GB"/>
        </w:rPr>
      </w:pPr>
      <w:r>
        <w:rPr>
          <w:sz w:val="20"/>
          <w:szCs w:val="20"/>
          <w:lang w:val="en-GB"/>
        </w:rPr>
        <w:t>1.- Attaching a brief explanation of your aim to this form is recommended.</w:t>
      </w:r>
    </w:p>
    <w:p w14:paraId="1691DBAE" w14:textId="77777777" w:rsidR="00DF037F" w:rsidRDefault="00DF037F" w:rsidP="00DF037F">
      <w:pPr>
        <w:rPr>
          <w:sz w:val="20"/>
          <w:szCs w:val="20"/>
          <w:lang w:val="en-GB"/>
        </w:rPr>
      </w:pPr>
      <w:r>
        <w:rPr>
          <w:sz w:val="20"/>
          <w:szCs w:val="20"/>
          <w:lang w:val="en-GB"/>
        </w:rPr>
        <w:t>2.- If the request is filed by a third party, the representation granted for such must be adequately proven.  If the data controller has any reasonable doubts relating to the identity of the natural person filing the request, the data controller may request the submission of addition information needed to confirm their identity.</w:t>
      </w:r>
    </w:p>
    <w:p w14:paraId="4DD2BDD5" w14:textId="77777777" w:rsidR="007D7F3F" w:rsidRPr="00EE4712" w:rsidRDefault="007D7F3F" w:rsidP="007D7F3F">
      <w:pPr>
        <w:pStyle w:val="paragraph"/>
        <w:spacing w:before="0" w:beforeAutospacing="0" w:after="0" w:afterAutospacing="0"/>
        <w:jc w:val="both"/>
        <w:rPr>
          <w:rStyle w:val="eop"/>
          <w:rFonts w:asciiTheme="minorHAnsi" w:eastAsiaTheme="minorEastAsia" w:hAnsiTheme="minorHAnsi" w:cstheme="minorBidi"/>
          <w:lang w:val="en-US"/>
        </w:rPr>
      </w:pPr>
    </w:p>
    <w:p w14:paraId="28C96AEC" w14:textId="77777777" w:rsidR="007D7F3F" w:rsidRPr="00EE4712" w:rsidRDefault="007D7F3F" w:rsidP="007D7F3F">
      <w:pPr>
        <w:pStyle w:val="paragraph"/>
        <w:spacing w:before="0" w:beforeAutospacing="0" w:after="0" w:afterAutospacing="0"/>
        <w:jc w:val="both"/>
        <w:rPr>
          <w:rStyle w:val="eop"/>
          <w:rFonts w:asciiTheme="minorHAnsi" w:eastAsiaTheme="minorEastAsia" w:hAnsiTheme="minorHAnsi" w:cstheme="minorBidi"/>
          <w:lang w:val="en-US"/>
        </w:rPr>
      </w:pPr>
    </w:p>
    <w:p w14:paraId="7BC0E533" w14:textId="77777777" w:rsidR="00AB3895" w:rsidRPr="00EE4712" w:rsidRDefault="00AB3895">
      <w:pPr>
        <w:rPr>
          <w:lang w:val="en-US"/>
        </w:rPr>
      </w:pPr>
    </w:p>
    <w:sectPr w:rsidR="00AB3895" w:rsidRPr="00EE4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3F"/>
    <w:rsid w:val="00011474"/>
    <w:rsid w:val="000966D5"/>
    <w:rsid w:val="00212837"/>
    <w:rsid w:val="006F542F"/>
    <w:rsid w:val="006F7F20"/>
    <w:rsid w:val="007D7F3F"/>
    <w:rsid w:val="00905287"/>
    <w:rsid w:val="00A31DEC"/>
    <w:rsid w:val="00AB3895"/>
    <w:rsid w:val="00DF037F"/>
    <w:rsid w:val="00EE47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A9E4"/>
  <w15:chartTrackingRefBased/>
  <w15:docId w15:val="{B75AA490-906C-EF47-B44C-648313D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7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7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7F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7F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7F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7F3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7F3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7F3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7F3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F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7F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7F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7F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7F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7F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7F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7F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7F3F"/>
    <w:rPr>
      <w:rFonts w:eastAsiaTheme="majorEastAsia" w:cstheme="majorBidi"/>
      <w:color w:val="272727" w:themeColor="text1" w:themeTint="D8"/>
    </w:rPr>
  </w:style>
  <w:style w:type="paragraph" w:styleId="Ttulo">
    <w:name w:val="Title"/>
    <w:basedOn w:val="Normal"/>
    <w:next w:val="Normal"/>
    <w:link w:val="TtuloCar"/>
    <w:uiPriority w:val="10"/>
    <w:qFormat/>
    <w:rsid w:val="007D7F3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7F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7F3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7F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7F3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D7F3F"/>
    <w:rPr>
      <w:i/>
      <w:iCs/>
      <w:color w:val="404040" w:themeColor="text1" w:themeTint="BF"/>
    </w:rPr>
  </w:style>
  <w:style w:type="paragraph" w:styleId="Prrafodelista">
    <w:name w:val="List Paragraph"/>
    <w:basedOn w:val="Normal"/>
    <w:uiPriority w:val="34"/>
    <w:qFormat/>
    <w:rsid w:val="007D7F3F"/>
    <w:pPr>
      <w:ind w:left="720"/>
      <w:contextualSpacing/>
    </w:pPr>
  </w:style>
  <w:style w:type="character" w:styleId="nfasisintenso">
    <w:name w:val="Intense Emphasis"/>
    <w:basedOn w:val="Fuentedeprrafopredeter"/>
    <w:uiPriority w:val="21"/>
    <w:qFormat/>
    <w:rsid w:val="007D7F3F"/>
    <w:rPr>
      <w:i/>
      <w:iCs/>
      <w:color w:val="0F4761" w:themeColor="accent1" w:themeShade="BF"/>
    </w:rPr>
  </w:style>
  <w:style w:type="paragraph" w:styleId="Citadestacada">
    <w:name w:val="Intense Quote"/>
    <w:basedOn w:val="Normal"/>
    <w:next w:val="Normal"/>
    <w:link w:val="CitadestacadaCar"/>
    <w:uiPriority w:val="30"/>
    <w:qFormat/>
    <w:rsid w:val="007D7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7F3F"/>
    <w:rPr>
      <w:i/>
      <w:iCs/>
      <w:color w:val="0F4761" w:themeColor="accent1" w:themeShade="BF"/>
    </w:rPr>
  </w:style>
  <w:style w:type="character" w:styleId="Referenciaintensa">
    <w:name w:val="Intense Reference"/>
    <w:basedOn w:val="Fuentedeprrafopredeter"/>
    <w:uiPriority w:val="32"/>
    <w:qFormat/>
    <w:rsid w:val="007D7F3F"/>
    <w:rPr>
      <w:b/>
      <w:bCs/>
      <w:smallCaps/>
      <w:color w:val="0F4761" w:themeColor="accent1" w:themeShade="BF"/>
      <w:spacing w:val="5"/>
    </w:rPr>
  </w:style>
  <w:style w:type="paragraph" w:customStyle="1" w:styleId="paragraph">
    <w:name w:val="paragraph"/>
    <w:basedOn w:val="Normal"/>
    <w:rsid w:val="007D7F3F"/>
    <w:pPr>
      <w:spacing w:before="100" w:beforeAutospacing="1" w:after="100" w:afterAutospacing="1"/>
    </w:pPr>
    <w:rPr>
      <w:rFonts w:ascii="Times New Roman" w:eastAsia="Times New Roman" w:hAnsi="Times New Roman" w:cs="Times New Roman"/>
      <w:kern w:val="0"/>
      <w:lang w:eastAsia="es-ES"/>
      <w14:ligatures w14:val="none"/>
    </w:rPr>
  </w:style>
  <w:style w:type="character" w:customStyle="1" w:styleId="normaltextrun">
    <w:name w:val="normaltextrun"/>
    <w:basedOn w:val="Fuentedeprrafopredeter"/>
    <w:rsid w:val="007D7F3F"/>
  </w:style>
  <w:style w:type="character" w:customStyle="1" w:styleId="eop">
    <w:name w:val="eop"/>
    <w:basedOn w:val="Fuentedeprrafopredeter"/>
    <w:rsid w:val="007D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Arcos Barato</dc:creator>
  <cp:keywords/>
  <dc:description/>
  <cp:lastModifiedBy>Beatriz Arcos Barato</cp:lastModifiedBy>
  <cp:revision>4</cp:revision>
  <dcterms:created xsi:type="dcterms:W3CDTF">2024-07-01T09:54:00Z</dcterms:created>
  <dcterms:modified xsi:type="dcterms:W3CDTF">2024-07-22T10:19:00Z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8a7977-773b-4307-a808-68d5afa922fc_Enabled">
    <vt:lpwstr>true</vt:lpwstr>
  </property>
  <property fmtid="{D5CDD505-2E9C-101B-9397-08002B2CF9AE}" pid="3" name="MSIP_Label_a18a7977-773b-4307-a808-68d5afa922fc_SetDate">
    <vt:lpwstr>2024-07-22T10:19:52Z</vt:lpwstr>
  </property>
  <property fmtid="{D5CDD505-2E9C-101B-9397-08002B2CF9AE}" pid="4" name="MSIP_Label_a18a7977-773b-4307-a808-68d5afa922fc_Method">
    <vt:lpwstr>Standard</vt:lpwstr>
  </property>
  <property fmtid="{D5CDD505-2E9C-101B-9397-08002B2CF9AE}" pid="5" name="MSIP_Label_a18a7977-773b-4307-a808-68d5afa922fc_Name">
    <vt:lpwstr>Interna-Sin Protección</vt:lpwstr>
  </property>
  <property fmtid="{D5CDD505-2E9C-101B-9397-08002B2CF9AE}" pid="6" name="MSIP_Label_a18a7977-773b-4307-a808-68d5afa922fc_SiteId">
    <vt:lpwstr>fc87712b-371a-4c4f-bb5d-0c9adbd85068</vt:lpwstr>
  </property>
  <property fmtid="{D5CDD505-2E9C-101B-9397-08002B2CF9AE}" pid="7" name="MSIP_Label_a18a7977-773b-4307-a808-68d5afa922fc_ActionId">
    <vt:lpwstr>2105224a-e7f4-46cb-8d10-9ccab55314e0</vt:lpwstr>
  </property>
  <property fmtid="{D5CDD505-2E9C-101B-9397-08002B2CF9AE}" pid="8" name="MSIP_Label_a18a7977-773b-4307-a808-68d5afa922fc_ContentBits">
    <vt:lpwstr>0</vt:lpwstr>
  </property>
</Properties>
</file>