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991C9"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0062890A" w14:textId="6C3A31E8" w:rsidR="003D184F" w:rsidRPr="001C17D8" w:rsidRDefault="003D184F" w:rsidP="003D184F">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1C17D8">
        <w:rPr>
          <w:rStyle w:val="normaltextrun"/>
          <w:rFonts w:asciiTheme="minorHAnsi" w:eastAsiaTheme="minorEastAsia" w:hAnsiTheme="minorHAnsi" w:cstheme="minorBidi"/>
          <w:b/>
          <w:bCs/>
          <w:u w:val="single"/>
          <w:lang w:val="en-GB"/>
        </w:rPr>
        <w:t>EXERCISE OF THE RIGHT TO DATA RECTIFICATION</w:t>
      </w:r>
      <w:r w:rsidRPr="001C17D8">
        <w:rPr>
          <w:rStyle w:val="eop"/>
          <w:rFonts w:asciiTheme="minorHAnsi" w:eastAsiaTheme="minorEastAsia" w:hAnsiTheme="minorHAnsi" w:cstheme="minorBidi"/>
          <w:lang w:val="en-GB"/>
        </w:rPr>
        <w:t> </w:t>
      </w:r>
    </w:p>
    <w:p w14:paraId="5F2FFD0D" w14:textId="77777777" w:rsidR="003D184F" w:rsidRPr="001C17D8" w:rsidRDefault="003D184F" w:rsidP="003D184F">
      <w:pPr>
        <w:pStyle w:val="paragraph"/>
        <w:spacing w:before="0" w:beforeAutospacing="0" w:after="0" w:afterAutospacing="0"/>
        <w:jc w:val="both"/>
        <w:textAlignment w:val="baseline"/>
        <w:rPr>
          <w:rFonts w:asciiTheme="minorHAnsi" w:eastAsiaTheme="minorEastAsia" w:hAnsiTheme="minorHAnsi" w:cstheme="minorBidi"/>
          <w:lang w:val="en-GB"/>
        </w:rPr>
      </w:pPr>
    </w:p>
    <w:p w14:paraId="4F0BD34F" w14:textId="77777777" w:rsidR="003D184F" w:rsidRPr="001C17D8" w:rsidRDefault="003D184F" w:rsidP="003D184F">
      <w:pPr>
        <w:pStyle w:val="paragraph"/>
        <w:spacing w:before="0" w:beforeAutospacing="0" w:after="0" w:afterAutospacing="0"/>
        <w:jc w:val="both"/>
        <w:textAlignment w:val="baseline"/>
        <w:rPr>
          <w:rFonts w:asciiTheme="minorHAnsi" w:eastAsiaTheme="minorEastAsia" w:hAnsiTheme="minorHAnsi" w:cstheme="minorBidi"/>
          <w:lang w:val="en-GB"/>
        </w:rPr>
      </w:pPr>
      <w:r w:rsidRPr="001C17D8">
        <w:rPr>
          <w:rStyle w:val="normaltextrun"/>
          <w:rFonts w:asciiTheme="minorHAnsi" w:eastAsiaTheme="minorEastAsia" w:hAnsiTheme="minorHAnsi" w:cstheme="minorBidi"/>
          <w:b/>
          <w:bCs/>
          <w:lang w:val="en-GB"/>
        </w:rPr>
        <w:t>DATA CONTROLLER:</w:t>
      </w:r>
      <w:r w:rsidRPr="001C17D8">
        <w:rPr>
          <w:rStyle w:val="eop"/>
          <w:rFonts w:asciiTheme="minorHAnsi" w:eastAsiaTheme="minorEastAsia" w:hAnsiTheme="minorHAnsi" w:cstheme="minorBidi"/>
          <w:lang w:val="en-GB"/>
        </w:rPr>
        <w:t> </w:t>
      </w:r>
    </w:p>
    <w:p w14:paraId="13B66208" w14:textId="77777777" w:rsidR="003D184F" w:rsidRPr="001C17D8" w:rsidRDefault="003D184F" w:rsidP="003D184F">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Unión de Créditos Inmobiliarios S.A., E.F.C., with an address of C/ Amaltea 32 1ª planta, 28045 Madrid, before which the right of rectification is to be exercised.</w:t>
      </w:r>
      <w:r w:rsidRPr="001C17D8">
        <w:rPr>
          <w:rStyle w:val="eop"/>
          <w:rFonts w:asciiTheme="minorHAnsi" w:eastAsiaTheme="minorEastAsia" w:hAnsiTheme="minorHAnsi" w:cstheme="minorBidi"/>
          <w:lang w:val="en-GB"/>
        </w:rPr>
        <w:t> </w:t>
      </w:r>
    </w:p>
    <w:p w14:paraId="56DB88B3" w14:textId="77777777" w:rsidR="003D184F" w:rsidRPr="001C17D8" w:rsidRDefault="003D184F" w:rsidP="003D184F">
      <w:pPr>
        <w:pStyle w:val="paragraph"/>
        <w:spacing w:before="0" w:beforeAutospacing="0" w:after="0" w:afterAutospacing="0"/>
        <w:jc w:val="both"/>
        <w:textAlignment w:val="baseline"/>
        <w:rPr>
          <w:rFonts w:asciiTheme="minorHAnsi" w:eastAsiaTheme="minorEastAsia" w:hAnsiTheme="minorHAnsi" w:cstheme="minorBidi"/>
          <w:lang w:val="en-GB"/>
        </w:rPr>
      </w:pPr>
    </w:p>
    <w:p w14:paraId="3F1812EB" w14:textId="77777777" w:rsidR="003D184F" w:rsidRPr="001C17D8" w:rsidRDefault="003D184F" w:rsidP="003D184F">
      <w:pPr>
        <w:pStyle w:val="paragraph"/>
        <w:spacing w:before="0" w:beforeAutospacing="0" w:after="0" w:afterAutospacing="0"/>
        <w:jc w:val="both"/>
        <w:textAlignment w:val="baseline"/>
        <w:rPr>
          <w:rFonts w:asciiTheme="minorHAnsi" w:eastAsiaTheme="minorEastAsia" w:hAnsiTheme="minorHAnsi" w:cstheme="minorBidi"/>
          <w:lang w:val="en-GB"/>
        </w:rPr>
      </w:pPr>
      <w:r w:rsidRPr="001C17D8">
        <w:rPr>
          <w:rStyle w:val="normaltextrun"/>
          <w:rFonts w:asciiTheme="minorHAnsi" w:eastAsiaTheme="minorEastAsia" w:hAnsiTheme="minorHAnsi" w:cstheme="minorBidi"/>
          <w:b/>
          <w:bCs/>
          <w:lang w:val="en-GB"/>
        </w:rPr>
        <w:t>DATA SUBJECT OR LEGAL REPRESENTATIVE</w:t>
      </w:r>
      <w:r w:rsidRPr="001C17D8">
        <w:rPr>
          <w:rStyle w:val="normaltextrun"/>
          <w:rFonts w:asciiTheme="minorHAnsi" w:eastAsiaTheme="minorEastAsia" w:hAnsiTheme="minorHAnsi" w:cstheme="minorBidi"/>
          <w:lang w:val="en-GB"/>
        </w:rPr>
        <w:t>: </w:t>
      </w:r>
      <w:r w:rsidRPr="001C17D8">
        <w:rPr>
          <w:rStyle w:val="eop"/>
          <w:rFonts w:asciiTheme="minorHAnsi" w:eastAsiaTheme="minorEastAsia" w:hAnsiTheme="minorHAnsi" w:cstheme="minorBidi"/>
          <w:lang w:val="en-GB"/>
        </w:rPr>
        <w:t> </w:t>
      </w:r>
    </w:p>
    <w:p w14:paraId="199A9DAF" w14:textId="117A9348" w:rsidR="003D184F" w:rsidRPr="001C17D8" w:rsidRDefault="003D184F" w:rsidP="003D184F">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Mr/Ms .........................................................................................................., of legal age, domiciled at ......................................................................................... no........., City ........................................... Province .......................................... Post code ............... Autonomous Region ............................................ bearing tax identification number.......................... and with the email address ………………………………, hereby exercises the right of rectification, pursuant to the provisions of article 16 of EU Regulation 2016/679, General Data Protection (GDPR). </w:t>
      </w:r>
      <w:r w:rsidRPr="001C17D8">
        <w:rPr>
          <w:rStyle w:val="eop"/>
          <w:rFonts w:asciiTheme="minorHAnsi" w:eastAsiaTheme="minorEastAsia" w:hAnsiTheme="minorHAnsi" w:cstheme="minorBidi"/>
          <w:lang w:val="en-GB"/>
        </w:rPr>
        <w:t> </w:t>
      </w:r>
    </w:p>
    <w:p w14:paraId="5BA01405" w14:textId="77777777" w:rsidR="003D184F" w:rsidRPr="001C17D8" w:rsidRDefault="003D184F" w:rsidP="003D184F">
      <w:pPr>
        <w:pStyle w:val="paragraph"/>
        <w:spacing w:before="0" w:beforeAutospacing="0" w:after="0" w:afterAutospacing="0"/>
        <w:jc w:val="both"/>
        <w:textAlignment w:val="baseline"/>
        <w:rPr>
          <w:rFonts w:asciiTheme="minorHAnsi" w:eastAsiaTheme="minorEastAsia" w:hAnsiTheme="minorHAnsi" w:cstheme="minorBidi"/>
          <w:lang w:val="en-GB"/>
        </w:rPr>
      </w:pPr>
    </w:p>
    <w:p w14:paraId="272CEEAA" w14:textId="77777777" w:rsidR="003D184F" w:rsidRPr="001C17D8" w:rsidRDefault="003D184F" w:rsidP="003D184F">
      <w:pPr>
        <w:pStyle w:val="paragraph"/>
        <w:spacing w:before="0" w:beforeAutospacing="0" w:after="0" w:afterAutospacing="0"/>
        <w:jc w:val="both"/>
        <w:textAlignment w:val="baseline"/>
        <w:rPr>
          <w:rFonts w:asciiTheme="minorHAnsi" w:eastAsiaTheme="minorEastAsia" w:hAnsiTheme="minorHAnsi" w:cstheme="minorBidi"/>
          <w:lang w:val="en-GB"/>
        </w:rPr>
      </w:pPr>
      <w:r w:rsidRPr="001C17D8">
        <w:rPr>
          <w:rStyle w:val="normaltextrun"/>
          <w:rFonts w:asciiTheme="minorHAnsi" w:eastAsiaTheme="minorEastAsia" w:hAnsiTheme="minorHAnsi" w:cstheme="minorBidi"/>
          <w:b/>
          <w:bCs/>
          <w:lang w:val="en-GB"/>
        </w:rPr>
        <w:t>REQUESTING:</w:t>
      </w:r>
      <w:r w:rsidRPr="001C17D8">
        <w:rPr>
          <w:rStyle w:val="eop"/>
          <w:rFonts w:asciiTheme="minorHAnsi" w:eastAsiaTheme="minorEastAsia" w:hAnsiTheme="minorHAnsi" w:cstheme="minorBidi"/>
          <w:lang w:val="en-GB"/>
        </w:rPr>
        <w:t> </w:t>
      </w:r>
    </w:p>
    <w:p w14:paraId="01CCCA5A" w14:textId="77777777" w:rsidR="003D184F" w:rsidRPr="001C17D8" w:rsidRDefault="003D184F" w:rsidP="003D184F">
      <w:pPr>
        <w:pStyle w:val="paragraph"/>
        <w:spacing w:before="0" w:beforeAutospacing="0" w:after="0" w:afterAutospacing="0"/>
        <w:jc w:val="both"/>
        <w:rPr>
          <w:rStyle w:val="eop"/>
          <w:rFonts w:asciiTheme="minorHAnsi" w:eastAsiaTheme="minorEastAsia" w:hAnsiTheme="minorHAnsi" w:cstheme="minorBidi"/>
          <w:lang w:val="en-GB"/>
        </w:rPr>
      </w:pPr>
    </w:p>
    <w:p w14:paraId="287B82F6" w14:textId="77777777" w:rsidR="003D184F" w:rsidRPr="001C17D8" w:rsidRDefault="003D184F" w:rsidP="003D184F">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That my personal data be rectified within a period of one month from the receipt of this request form, and that I be notified in writing of the result of the rectification. </w:t>
      </w:r>
      <w:r w:rsidRPr="001C17D8">
        <w:rPr>
          <w:rStyle w:val="eop"/>
          <w:rFonts w:asciiTheme="minorHAnsi" w:eastAsiaTheme="minorEastAsia" w:hAnsiTheme="minorHAnsi" w:cstheme="minorBidi"/>
          <w:lang w:val="en-GB"/>
        </w:rPr>
        <w:t> </w:t>
      </w:r>
    </w:p>
    <w:p w14:paraId="255BEDEA" w14:textId="77777777" w:rsidR="003D184F" w:rsidRPr="001C17D8" w:rsidRDefault="003D184F" w:rsidP="003D184F">
      <w:pPr>
        <w:pStyle w:val="paragraph"/>
        <w:spacing w:before="0" w:beforeAutospacing="0" w:after="0" w:afterAutospacing="0"/>
        <w:jc w:val="both"/>
        <w:rPr>
          <w:rStyle w:val="eop"/>
          <w:rFonts w:asciiTheme="minorHAnsi" w:eastAsiaTheme="minorEastAsia" w:hAnsiTheme="minorHAnsi" w:cstheme="minorBidi"/>
          <w:lang w:val="en-GB"/>
        </w:rPr>
      </w:pPr>
    </w:p>
    <w:p w14:paraId="52C2EC9E"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Data for which I am requesting to exercise my right of rectification:</w:t>
      </w:r>
    </w:p>
    <w:p w14:paraId="1AFC5599"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lang w:val="en-GB"/>
        </w:rPr>
      </w:pPr>
    </w:p>
    <w:p w14:paraId="5D6C8D25"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r w:rsidRPr="001C17D8">
        <w:rPr>
          <w:rStyle w:val="normaltextrun"/>
          <w:rFonts w:asciiTheme="minorHAnsi" w:eastAsiaTheme="minorEastAsia" w:hAnsiTheme="minorHAnsi" w:cstheme="minorBidi"/>
          <w:b/>
          <w:bCs/>
          <w:u w:val="single"/>
          <w:lang w:val="en-GB"/>
        </w:rPr>
        <w:t>Data to be rectified</w:t>
      </w:r>
      <w:r w:rsidRPr="001C17D8">
        <w:rPr>
          <w:rStyle w:val="normaltextrun"/>
          <w:rFonts w:asciiTheme="minorHAnsi" w:eastAsiaTheme="minorEastAsia" w:hAnsiTheme="minorHAnsi" w:cstheme="minorBidi"/>
          <w:b/>
          <w:bCs/>
          <w:lang w:val="en-GB"/>
        </w:rPr>
        <w:tab/>
      </w:r>
      <w:r w:rsidRPr="001C17D8">
        <w:rPr>
          <w:rStyle w:val="normaltextrun"/>
          <w:rFonts w:asciiTheme="minorHAnsi" w:eastAsiaTheme="minorEastAsia" w:hAnsiTheme="minorHAnsi" w:cstheme="minorBidi"/>
          <w:b/>
          <w:bCs/>
          <w:lang w:val="en-GB"/>
        </w:rPr>
        <w:tab/>
      </w:r>
      <w:r w:rsidRPr="001C17D8">
        <w:rPr>
          <w:rStyle w:val="normaltextrun"/>
          <w:rFonts w:asciiTheme="minorHAnsi" w:eastAsiaTheme="minorEastAsia" w:hAnsiTheme="minorHAnsi" w:cstheme="minorBidi"/>
          <w:b/>
          <w:bCs/>
          <w:lang w:val="en-GB"/>
        </w:rPr>
        <w:tab/>
      </w:r>
      <w:r w:rsidRPr="001C17D8">
        <w:rPr>
          <w:rStyle w:val="normaltextrun"/>
          <w:rFonts w:asciiTheme="minorHAnsi" w:eastAsiaTheme="minorEastAsia" w:hAnsiTheme="minorHAnsi" w:cstheme="minorBidi"/>
          <w:b/>
          <w:bCs/>
          <w:lang w:val="en-GB"/>
        </w:rPr>
        <w:tab/>
        <w:t xml:space="preserve">   </w:t>
      </w:r>
      <w:r w:rsidRPr="001C17D8">
        <w:rPr>
          <w:rStyle w:val="normaltextrun"/>
          <w:rFonts w:asciiTheme="minorHAnsi" w:eastAsiaTheme="minorEastAsia" w:hAnsiTheme="minorHAnsi" w:cstheme="minorBidi"/>
          <w:b/>
          <w:bCs/>
          <w:u w:val="single"/>
          <w:lang w:val="en-GB"/>
        </w:rPr>
        <w:t>Correct data</w:t>
      </w:r>
    </w:p>
    <w:p w14:paraId="286FB7FC"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b/>
          <w:bCs/>
          <w:u w:val="single"/>
          <w:lang w:val="en-GB"/>
        </w:rPr>
      </w:pPr>
    </w:p>
    <w:p w14:paraId="60F1F578"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            ..........................................................................   ……………………………………...............            .......................................................................... ……………………………………...............             ..........................................................................</w:t>
      </w:r>
    </w:p>
    <w:p w14:paraId="3D62DBE7"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 xml:space="preserve">……………………………………...............            ..........................................................................   ……………………………………...............            .......................................................................... ……………………………………...............               ...................................................................... </w:t>
      </w:r>
    </w:p>
    <w:p w14:paraId="149B088F" w14:textId="77777777" w:rsidR="003D184F" w:rsidRPr="001C17D8" w:rsidRDefault="003D184F" w:rsidP="003D184F">
      <w:pPr>
        <w:pStyle w:val="paragraph"/>
        <w:spacing w:before="0" w:beforeAutospacing="0" w:after="0" w:afterAutospacing="0"/>
        <w:jc w:val="both"/>
        <w:textAlignment w:val="baseline"/>
        <w:rPr>
          <w:rStyle w:val="normaltextrun"/>
          <w:rFonts w:asciiTheme="minorHAnsi" w:eastAsiaTheme="minorEastAsia" w:hAnsiTheme="minorHAnsi" w:cstheme="minorBidi"/>
          <w:lang w:val="en-GB"/>
        </w:rPr>
      </w:pPr>
    </w:p>
    <w:p w14:paraId="1AA40F0C" w14:textId="77777777" w:rsidR="003D184F" w:rsidRPr="001C17D8" w:rsidRDefault="003D184F" w:rsidP="003D184F">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That if the requested rectification is not approved, I be notified with the grounds for such rejection so that I may, where appropriate, file a claim with the corresponding supervisory Authority. </w:t>
      </w:r>
      <w:r w:rsidRPr="001C17D8">
        <w:rPr>
          <w:rStyle w:val="eop"/>
          <w:rFonts w:asciiTheme="minorHAnsi" w:eastAsiaTheme="minorEastAsia" w:hAnsiTheme="minorHAnsi" w:cstheme="minorBidi"/>
          <w:lang w:val="en-GB"/>
        </w:rPr>
        <w:t> </w:t>
      </w:r>
    </w:p>
    <w:p w14:paraId="22E20292" w14:textId="77777777" w:rsidR="003D184F" w:rsidRPr="001C17D8" w:rsidRDefault="003D184F" w:rsidP="003D184F">
      <w:pPr>
        <w:pStyle w:val="paragraph"/>
        <w:spacing w:before="0" w:beforeAutospacing="0" w:after="0" w:afterAutospacing="0"/>
        <w:jc w:val="both"/>
        <w:rPr>
          <w:rStyle w:val="eop"/>
          <w:rFonts w:asciiTheme="minorHAnsi" w:eastAsiaTheme="minorEastAsia" w:hAnsiTheme="minorHAnsi" w:cstheme="minorBidi"/>
          <w:lang w:val="en-GB"/>
        </w:rPr>
      </w:pPr>
    </w:p>
    <w:p w14:paraId="53897241" w14:textId="77777777" w:rsidR="003D184F" w:rsidRPr="001C17D8" w:rsidRDefault="003D184F" w:rsidP="003D184F">
      <w:pPr>
        <w:pStyle w:val="paragraph"/>
        <w:spacing w:before="0" w:beforeAutospacing="0" w:after="0" w:afterAutospacing="0"/>
        <w:jc w:val="both"/>
        <w:textAlignment w:val="baseline"/>
        <w:rPr>
          <w:rStyle w:val="eop"/>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Moreover, if my personal data have been disclosed by the data controller to other data controllers, such rectification be communicated to them.</w:t>
      </w:r>
      <w:r w:rsidRPr="001C17D8">
        <w:rPr>
          <w:rStyle w:val="eop"/>
          <w:rFonts w:asciiTheme="minorHAnsi" w:eastAsiaTheme="minorEastAsia" w:hAnsiTheme="minorHAnsi" w:cstheme="minorBidi"/>
          <w:lang w:val="en-GB"/>
        </w:rPr>
        <w:t> </w:t>
      </w:r>
    </w:p>
    <w:p w14:paraId="5AF111EF" w14:textId="77777777" w:rsidR="003D184F" w:rsidRPr="001C17D8" w:rsidRDefault="003D184F" w:rsidP="003D184F">
      <w:pPr>
        <w:pStyle w:val="paragraph"/>
        <w:spacing w:before="0" w:beforeAutospacing="0" w:after="0" w:afterAutospacing="0"/>
        <w:jc w:val="both"/>
        <w:textAlignment w:val="baseline"/>
        <w:rPr>
          <w:rFonts w:asciiTheme="minorHAnsi" w:eastAsiaTheme="minorEastAsia" w:hAnsiTheme="minorHAnsi" w:cstheme="minorBidi"/>
          <w:lang w:val="en-GB"/>
        </w:rPr>
      </w:pPr>
    </w:p>
    <w:p w14:paraId="0EFCD5C7" w14:textId="77777777" w:rsidR="009D6C42" w:rsidRDefault="009D6C42" w:rsidP="003D184F">
      <w:pPr>
        <w:pStyle w:val="paragraph"/>
        <w:spacing w:before="0" w:beforeAutospacing="0" w:after="0" w:afterAutospacing="0"/>
        <w:jc w:val="both"/>
        <w:rPr>
          <w:rStyle w:val="normaltextrun"/>
          <w:rFonts w:asciiTheme="minorHAnsi" w:eastAsiaTheme="minorEastAsia" w:hAnsiTheme="minorHAnsi" w:cstheme="minorBidi"/>
          <w:lang w:val="en-GB"/>
        </w:rPr>
      </w:pPr>
    </w:p>
    <w:p w14:paraId="2278013B" w14:textId="77777777" w:rsidR="009D6C42" w:rsidRDefault="009D6C42" w:rsidP="003D184F">
      <w:pPr>
        <w:pStyle w:val="paragraph"/>
        <w:spacing w:before="0" w:beforeAutospacing="0" w:after="0" w:afterAutospacing="0"/>
        <w:jc w:val="both"/>
        <w:rPr>
          <w:rStyle w:val="normaltextrun"/>
          <w:rFonts w:asciiTheme="minorHAnsi" w:eastAsiaTheme="minorEastAsia" w:hAnsiTheme="minorHAnsi" w:cstheme="minorBidi"/>
          <w:lang w:val="en-GB"/>
        </w:rPr>
      </w:pPr>
    </w:p>
    <w:p w14:paraId="103D5BBD" w14:textId="77777777" w:rsidR="009D6C42" w:rsidRDefault="009D6C42" w:rsidP="003D184F">
      <w:pPr>
        <w:pStyle w:val="paragraph"/>
        <w:spacing w:before="0" w:beforeAutospacing="0" w:after="0" w:afterAutospacing="0"/>
        <w:jc w:val="both"/>
        <w:rPr>
          <w:rStyle w:val="normaltextrun"/>
          <w:rFonts w:asciiTheme="minorHAnsi" w:eastAsiaTheme="minorEastAsia" w:hAnsiTheme="minorHAnsi" w:cstheme="minorBidi"/>
          <w:lang w:val="en-GB"/>
        </w:rPr>
      </w:pPr>
    </w:p>
    <w:p w14:paraId="6D49F45C" w14:textId="70D40128" w:rsidR="003D184F" w:rsidRPr="001C17D8" w:rsidRDefault="003D184F" w:rsidP="003D184F">
      <w:pPr>
        <w:pStyle w:val="paragraph"/>
        <w:spacing w:before="0" w:beforeAutospacing="0" w:after="0" w:afterAutospacing="0"/>
        <w:jc w:val="both"/>
        <w:rPr>
          <w:rFonts w:asciiTheme="minorHAnsi" w:eastAsiaTheme="minorEastAsia" w:hAnsiTheme="minorHAnsi" w:cstheme="minorBidi"/>
          <w:lang w:val="en-GB"/>
        </w:rPr>
      </w:pPr>
      <w:r w:rsidRPr="001C17D8">
        <w:rPr>
          <w:rStyle w:val="normaltextrun"/>
          <w:rFonts w:asciiTheme="minorHAnsi" w:eastAsiaTheme="minorEastAsia" w:hAnsiTheme="minorHAnsi" w:cstheme="minorBidi"/>
          <w:lang w:val="en-GB"/>
        </w:rPr>
        <w:t>Yours faithfully,</w:t>
      </w:r>
    </w:p>
    <w:p w14:paraId="493054E6" w14:textId="77777777" w:rsidR="003D184F" w:rsidRPr="001C17D8" w:rsidRDefault="003D184F" w:rsidP="003D184F">
      <w:pPr>
        <w:pStyle w:val="paragraph"/>
        <w:spacing w:before="0" w:beforeAutospacing="0" w:after="0" w:afterAutospacing="0"/>
        <w:ind w:left="4248" w:firstLine="708"/>
        <w:jc w:val="both"/>
        <w:rPr>
          <w:rFonts w:asciiTheme="minorHAnsi" w:eastAsiaTheme="minorEastAsia" w:hAnsiTheme="minorHAnsi" w:cstheme="minorBidi"/>
          <w:lang w:val="en-GB"/>
        </w:rPr>
      </w:pPr>
      <w:r w:rsidRPr="001C17D8">
        <w:rPr>
          <w:rStyle w:val="eop"/>
          <w:rFonts w:asciiTheme="minorHAnsi" w:eastAsiaTheme="minorEastAsia" w:hAnsiTheme="minorHAnsi" w:cstheme="minorBidi"/>
          <w:lang w:val="en-GB"/>
        </w:rPr>
        <w:t>Date:</w:t>
      </w:r>
    </w:p>
    <w:p w14:paraId="5E35CF8C" w14:textId="77777777" w:rsidR="003D184F" w:rsidRPr="001C17D8" w:rsidRDefault="003D184F" w:rsidP="003D184F">
      <w:pPr>
        <w:pStyle w:val="paragraph"/>
        <w:spacing w:before="0" w:beforeAutospacing="0" w:after="0" w:afterAutospacing="0"/>
        <w:ind w:left="4248" w:firstLine="708"/>
        <w:jc w:val="both"/>
        <w:rPr>
          <w:rStyle w:val="eop"/>
          <w:rFonts w:asciiTheme="minorHAnsi" w:eastAsiaTheme="minorEastAsia" w:hAnsiTheme="minorHAnsi" w:cstheme="minorBidi"/>
          <w:lang w:val="en-GB"/>
        </w:rPr>
      </w:pPr>
      <w:r w:rsidRPr="001C17D8">
        <w:rPr>
          <w:rStyle w:val="eop"/>
          <w:rFonts w:asciiTheme="minorHAnsi" w:eastAsiaTheme="minorEastAsia" w:hAnsiTheme="minorHAnsi" w:cstheme="minorBidi"/>
          <w:lang w:val="en-GB"/>
        </w:rPr>
        <w:t xml:space="preserve">Signature: </w:t>
      </w:r>
    </w:p>
    <w:p w14:paraId="51681F73" w14:textId="0182F5B3" w:rsidR="003D184F" w:rsidRPr="001C17D8" w:rsidRDefault="003D184F" w:rsidP="003D184F">
      <w:pPr>
        <w:pStyle w:val="paragraph"/>
        <w:spacing w:before="0" w:beforeAutospacing="0" w:after="0" w:afterAutospacing="0"/>
        <w:jc w:val="both"/>
        <w:rPr>
          <w:rFonts w:asciiTheme="minorHAnsi" w:eastAsiaTheme="minorEastAsia" w:hAnsiTheme="minorHAnsi" w:cstheme="minorBidi"/>
          <w:lang w:val="en-GB"/>
        </w:rPr>
      </w:pPr>
      <w:r w:rsidRPr="001C17D8">
        <w:rPr>
          <w:rStyle w:val="eop"/>
          <w:rFonts w:asciiTheme="minorHAnsi" w:eastAsiaTheme="minorEastAsia" w:hAnsiTheme="minorHAnsi" w:cstheme="minorBidi"/>
          <w:lang w:val="en-GB"/>
        </w:rPr>
        <w:t> </w:t>
      </w:r>
    </w:p>
    <w:p w14:paraId="3724D244" w14:textId="77777777" w:rsidR="009D6C42" w:rsidRDefault="009D6C42" w:rsidP="00BA5C1E">
      <w:pPr>
        <w:rPr>
          <w:b/>
          <w:bCs/>
          <w:sz w:val="20"/>
          <w:lang w:val="en-GB"/>
        </w:rPr>
      </w:pPr>
    </w:p>
    <w:p w14:paraId="02E458BB" w14:textId="77777777" w:rsidR="009D6C42" w:rsidRDefault="009D6C42" w:rsidP="00BA5C1E">
      <w:pPr>
        <w:rPr>
          <w:b/>
          <w:bCs/>
          <w:sz w:val="20"/>
          <w:lang w:val="en-GB"/>
        </w:rPr>
      </w:pPr>
    </w:p>
    <w:p w14:paraId="04AAB153" w14:textId="77777777" w:rsidR="009D6C42" w:rsidRDefault="009D6C42" w:rsidP="00BA5C1E">
      <w:pPr>
        <w:rPr>
          <w:b/>
          <w:bCs/>
          <w:sz w:val="20"/>
          <w:lang w:val="en-GB"/>
        </w:rPr>
      </w:pPr>
    </w:p>
    <w:p w14:paraId="00023F5C" w14:textId="77777777" w:rsidR="009D6C42" w:rsidRDefault="009D6C42" w:rsidP="00BA5C1E">
      <w:pPr>
        <w:rPr>
          <w:b/>
          <w:bCs/>
          <w:sz w:val="20"/>
          <w:lang w:val="en-GB"/>
        </w:rPr>
      </w:pPr>
    </w:p>
    <w:p w14:paraId="0B212764" w14:textId="77777777" w:rsidR="009D6C42" w:rsidRDefault="009D6C42" w:rsidP="00BA5C1E">
      <w:pPr>
        <w:rPr>
          <w:b/>
          <w:bCs/>
          <w:sz w:val="20"/>
          <w:lang w:val="en-GB"/>
        </w:rPr>
      </w:pPr>
    </w:p>
    <w:p w14:paraId="5F7CE8B7" w14:textId="77777777" w:rsidR="009D6C42" w:rsidRDefault="009D6C42" w:rsidP="00BA5C1E">
      <w:pPr>
        <w:rPr>
          <w:b/>
          <w:bCs/>
          <w:sz w:val="20"/>
          <w:lang w:val="en-GB"/>
        </w:rPr>
      </w:pPr>
    </w:p>
    <w:p w14:paraId="3C4D67E4" w14:textId="77777777" w:rsidR="009D6C42" w:rsidRDefault="009D6C42" w:rsidP="00BA5C1E">
      <w:pPr>
        <w:rPr>
          <w:b/>
          <w:bCs/>
          <w:sz w:val="20"/>
          <w:lang w:val="en-GB"/>
        </w:rPr>
      </w:pPr>
    </w:p>
    <w:p w14:paraId="4CDD4235" w14:textId="77777777" w:rsidR="009D6C42" w:rsidRDefault="009D6C42" w:rsidP="00BA5C1E">
      <w:pPr>
        <w:rPr>
          <w:b/>
          <w:bCs/>
          <w:sz w:val="20"/>
          <w:lang w:val="en-GB"/>
        </w:rPr>
      </w:pPr>
    </w:p>
    <w:p w14:paraId="78475175" w14:textId="77777777" w:rsidR="009D6C42" w:rsidRDefault="009D6C42" w:rsidP="00BA5C1E">
      <w:pPr>
        <w:rPr>
          <w:b/>
          <w:bCs/>
          <w:sz w:val="20"/>
          <w:lang w:val="en-GB"/>
        </w:rPr>
      </w:pPr>
    </w:p>
    <w:p w14:paraId="00DC6DB8" w14:textId="77777777" w:rsidR="009D6C42" w:rsidRDefault="009D6C42" w:rsidP="00BA5C1E">
      <w:pPr>
        <w:rPr>
          <w:b/>
          <w:bCs/>
          <w:sz w:val="20"/>
          <w:lang w:val="en-GB"/>
        </w:rPr>
      </w:pPr>
    </w:p>
    <w:p w14:paraId="2DAC555B" w14:textId="77777777" w:rsidR="009D6C42" w:rsidRDefault="009D6C42" w:rsidP="00BA5C1E">
      <w:pPr>
        <w:rPr>
          <w:b/>
          <w:bCs/>
          <w:sz w:val="20"/>
          <w:lang w:val="en-GB"/>
        </w:rPr>
      </w:pPr>
    </w:p>
    <w:p w14:paraId="60427075" w14:textId="77777777" w:rsidR="009D6C42" w:rsidRDefault="009D6C42" w:rsidP="00BA5C1E">
      <w:pPr>
        <w:rPr>
          <w:b/>
          <w:bCs/>
          <w:sz w:val="20"/>
          <w:lang w:val="en-GB"/>
        </w:rPr>
      </w:pPr>
    </w:p>
    <w:p w14:paraId="5A9E03ED" w14:textId="77777777" w:rsidR="009D6C42" w:rsidRDefault="009D6C42" w:rsidP="00BA5C1E">
      <w:pPr>
        <w:rPr>
          <w:b/>
          <w:bCs/>
          <w:sz w:val="20"/>
          <w:lang w:val="en-GB"/>
        </w:rPr>
      </w:pPr>
    </w:p>
    <w:p w14:paraId="35BDE284" w14:textId="77777777" w:rsidR="009D6C42" w:rsidRDefault="009D6C42" w:rsidP="00BA5C1E">
      <w:pPr>
        <w:rPr>
          <w:b/>
          <w:bCs/>
          <w:sz w:val="20"/>
          <w:lang w:val="en-GB"/>
        </w:rPr>
      </w:pPr>
    </w:p>
    <w:p w14:paraId="4A611482" w14:textId="77777777" w:rsidR="009D6C42" w:rsidRDefault="009D6C42" w:rsidP="00BA5C1E">
      <w:pPr>
        <w:rPr>
          <w:b/>
          <w:bCs/>
          <w:sz w:val="20"/>
          <w:lang w:val="en-GB"/>
        </w:rPr>
      </w:pPr>
    </w:p>
    <w:p w14:paraId="42125FB5" w14:textId="77777777" w:rsidR="009D6C42" w:rsidRDefault="009D6C42" w:rsidP="00BA5C1E">
      <w:pPr>
        <w:rPr>
          <w:b/>
          <w:bCs/>
          <w:sz w:val="20"/>
          <w:lang w:val="en-GB"/>
        </w:rPr>
      </w:pPr>
    </w:p>
    <w:p w14:paraId="1D21F41E" w14:textId="4753431C" w:rsidR="00BA5C1E" w:rsidRDefault="00BA5C1E" w:rsidP="00BA5C1E">
      <w:pPr>
        <w:rPr>
          <w:rFonts w:asciiTheme="minorHAnsi" w:hAnsiTheme="minorHAnsi"/>
          <w:b/>
          <w:bCs/>
          <w:sz w:val="20"/>
          <w:lang w:val="en-GB" w:eastAsia="en-US"/>
        </w:rPr>
      </w:pPr>
      <w:r>
        <w:rPr>
          <w:b/>
          <w:bCs/>
          <w:sz w:val="20"/>
          <w:lang w:val="en-GB"/>
        </w:rPr>
        <w:t>Notes:</w:t>
      </w:r>
    </w:p>
    <w:p w14:paraId="3A9EF28C" w14:textId="77777777" w:rsidR="00BA5C1E" w:rsidRDefault="00BA5C1E" w:rsidP="00BA5C1E">
      <w:pPr>
        <w:rPr>
          <w:sz w:val="20"/>
          <w:lang w:val="en-GB"/>
        </w:rPr>
      </w:pPr>
      <w:r>
        <w:rPr>
          <w:sz w:val="20"/>
          <w:lang w:val="en-GB"/>
        </w:rPr>
        <w:t>1.- Attaching a brief explanation of your aim to this form is recommended.</w:t>
      </w:r>
    </w:p>
    <w:p w14:paraId="7ECBC1EB" w14:textId="77777777" w:rsidR="00BA5C1E" w:rsidRDefault="00BA5C1E" w:rsidP="00BA5C1E">
      <w:pPr>
        <w:rPr>
          <w:sz w:val="20"/>
          <w:lang w:val="en-GB"/>
        </w:rPr>
      </w:pPr>
      <w:r>
        <w:rPr>
          <w:sz w:val="20"/>
          <w:lang w:val="en-GB"/>
        </w:rPr>
        <w:t>2.- If the request is filed by a third party, the representation granted for such must be adequately proven.  If the data controller has any reasonable doubts relating to the identity of the natural person filing the request, the data controller may request the submission of addition information needed to confirm their identity.</w:t>
      </w:r>
    </w:p>
    <w:p w14:paraId="228B66B4" w14:textId="77777777" w:rsidR="003D184F" w:rsidRPr="001C17D8" w:rsidRDefault="003D184F" w:rsidP="003D184F">
      <w:pPr>
        <w:rPr>
          <w:lang w:val="en-GB"/>
        </w:rPr>
      </w:pPr>
      <w:r w:rsidRPr="001C17D8">
        <w:rPr>
          <w:lang w:val="en-GB"/>
        </w:rPr>
        <w:br w:type="page"/>
      </w:r>
    </w:p>
    <w:p w14:paraId="7EDC46E3" w14:textId="77777777" w:rsidR="00AB3895" w:rsidRPr="001C17D8" w:rsidRDefault="00AB3895">
      <w:pPr>
        <w:rPr>
          <w:lang w:val="en-GB"/>
        </w:rPr>
      </w:pPr>
    </w:p>
    <w:sectPr w:rsidR="00AB3895" w:rsidRPr="001C17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4F"/>
    <w:rsid w:val="00011474"/>
    <w:rsid w:val="000A70A7"/>
    <w:rsid w:val="001C17D8"/>
    <w:rsid w:val="003D184F"/>
    <w:rsid w:val="006F7F20"/>
    <w:rsid w:val="0077659D"/>
    <w:rsid w:val="00905287"/>
    <w:rsid w:val="009D6C42"/>
    <w:rsid w:val="00A31DEC"/>
    <w:rsid w:val="00A47CCB"/>
    <w:rsid w:val="00AB3895"/>
    <w:rsid w:val="00BA5C1E"/>
    <w:rsid w:val="00D932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80C3"/>
  <w15:chartTrackingRefBased/>
  <w15:docId w15:val="{522DCFF1-7157-5248-B5C6-139E09D2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84F"/>
    <w:pPr>
      <w:jc w:val="both"/>
    </w:pPr>
    <w:rPr>
      <w:rFonts w:ascii="Tahoma" w:eastAsia="Times New Roman" w:hAnsi="Tahoma" w:cs="Times New Roman"/>
      <w:kern w:val="0"/>
      <w:sz w:val="22"/>
      <w:szCs w:val="20"/>
      <w:lang w:val="es-ES_tradnl" w:eastAsia="es-ES"/>
      <w14:ligatures w14:val="none"/>
    </w:rPr>
  </w:style>
  <w:style w:type="paragraph" w:styleId="Ttulo1">
    <w:name w:val="heading 1"/>
    <w:basedOn w:val="Normal"/>
    <w:next w:val="Normal"/>
    <w:link w:val="Ttulo1Car"/>
    <w:uiPriority w:val="9"/>
    <w:qFormat/>
    <w:rsid w:val="003D184F"/>
    <w:pPr>
      <w:keepNext/>
      <w:keepLines/>
      <w:spacing w:before="360" w:after="80"/>
      <w:jc w:val="left"/>
      <w:outlineLvl w:val="0"/>
    </w:pPr>
    <w:rPr>
      <w:rFonts w:asciiTheme="majorHAnsi" w:eastAsiaTheme="majorEastAsia" w:hAnsiTheme="majorHAnsi" w:cstheme="majorBidi"/>
      <w:color w:val="0F4761" w:themeColor="accent1" w:themeShade="BF"/>
      <w:kern w:val="2"/>
      <w:sz w:val="40"/>
      <w:szCs w:val="40"/>
      <w:lang w:val="es-ES" w:eastAsia="en-US"/>
      <w14:ligatures w14:val="standardContextual"/>
    </w:rPr>
  </w:style>
  <w:style w:type="paragraph" w:styleId="Ttulo2">
    <w:name w:val="heading 2"/>
    <w:basedOn w:val="Normal"/>
    <w:next w:val="Normal"/>
    <w:link w:val="Ttulo2Car"/>
    <w:uiPriority w:val="9"/>
    <w:semiHidden/>
    <w:unhideWhenUsed/>
    <w:qFormat/>
    <w:rsid w:val="003D184F"/>
    <w:pPr>
      <w:keepNext/>
      <w:keepLines/>
      <w:spacing w:before="160" w:after="80"/>
      <w:jc w:val="left"/>
      <w:outlineLvl w:val="1"/>
    </w:pPr>
    <w:rPr>
      <w:rFonts w:asciiTheme="majorHAnsi" w:eastAsiaTheme="majorEastAsia" w:hAnsiTheme="majorHAnsi" w:cstheme="majorBidi"/>
      <w:color w:val="0F4761" w:themeColor="accent1" w:themeShade="BF"/>
      <w:kern w:val="2"/>
      <w:sz w:val="32"/>
      <w:szCs w:val="32"/>
      <w:lang w:val="es-ES" w:eastAsia="en-US"/>
      <w14:ligatures w14:val="standardContextual"/>
    </w:rPr>
  </w:style>
  <w:style w:type="paragraph" w:styleId="Ttulo3">
    <w:name w:val="heading 3"/>
    <w:basedOn w:val="Normal"/>
    <w:next w:val="Normal"/>
    <w:link w:val="Ttulo3Car"/>
    <w:uiPriority w:val="9"/>
    <w:semiHidden/>
    <w:unhideWhenUsed/>
    <w:qFormat/>
    <w:rsid w:val="003D184F"/>
    <w:pPr>
      <w:keepNext/>
      <w:keepLines/>
      <w:spacing w:before="160" w:after="80"/>
      <w:jc w:val="left"/>
      <w:outlineLvl w:val="2"/>
    </w:pPr>
    <w:rPr>
      <w:rFonts w:asciiTheme="minorHAnsi" w:eastAsiaTheme="majorEastAsia" w:hAnsiTheme="minorHAnsi" w:cstheme="majorBidi"/>
      <w:color w:val="0F4761" w:themeColor="accent1" w:themeShade="BF"/>
      <w:kern w:val="2"/>
      <w:sz w:val="28"/>
      <w:szCs w:val="28"/>
      <w:lang w:val="es-ES" w:eastAsia="en-US"/>
      <w14:ligatures w14:val="standardContextual"/>
    </w:rPr>
  </w:style>
  <w:style w:type="paragraph" w:styleId="Ttulo4">
    <w:name w:val="heading 4"/>
    <w:basedOn w:val="Normal"/>
    <w:next w:val="Normal"/>
    <w:link w:val="Ttulo4Car"/>
    <w:uiPriority w:val="9"/>
    <w:semiHidden/>
    <w:unhideWhenUsed/>
    <w:qFormat/>
    <w:rsid w:val="003D184F"/>
    <w:pPr>
      <w:keepNext/>
      <w:keepLines/>
      <w:spacing w:before="80" w:after="40"/>
      <w:jc w:val="left"/>
      <w:outlineLvl w:val="3"/>
    </w:pPr>
    <w:rPr>
      <w:rFonts w:asciiTheme="minorHAnsi" w:eastAsiaTheme="majorEastAsia" w:hAnsiTheme="minorHAnsi" w:cstheme="majorBidi"/>
      <w:i/>
      <w:iCs/>
      <w:color w:val="0F4761" w:themeColor="accent1" w:themeShade="BF"/>
      <w:kern w:val="2"/>
      <w:sz w:val="24"/>
      <w:szCs w:val="24"/>
      <w:lang w:val="es-ES" w:eastAsia="en-US"/>
      <w14:ligatures w14:val="standardContextual"/>
    </w:rPr>
  </w:style>
  <w:style w:type="paragraph" w:styleId="Ttulo5">
    <w:name w:val="heading 5"/>
    <w:basedOn w:val="Normal"/>
    <w:next w:val="Normal"/>
    <w:link w:val="Ttulo5Car"/>
    <w:uiPriority w:val="9"/>
    <w:semiHidden/>
    <w:unhideWhenUsed/>
    <w:qFormat/>
    <w:rsid w:val="003D184F"/>
    <w:pPr>
      <w:keepNext/>
      <w:keepLines/>
      <w:spacing w:before="80" w:after="40"/>
      <w:jc w:val="left"/>
      <w:outlineLvl w:val="4"/>
    </w:pPr>
    <w:rPr>
      <w:rFonts w:asciiTheme="minorHAnsi" w:eastAsiaTheme="majorEastAsia" w:hAnsiTheme="minorHAnsi" w:cstheme="majorBidi"/>
      <w:color w:val="0F4761" w:themeColor="accent1" w:themeShade="BF"/>
      <w:kern w:val="2"/>
      <w:sz w:val="24"/>
      <w:szCs w:val="24"/>
      <w:lang w:val="es-ES" w:eastAsia="en-US"/>
      <w14:ligatures w14:val="standardContextual"/>
    </w:rPr>
  </w:style>
  <w:style w:type="paragraph" w:styleId="Ttulo6">
    <w:name w:val="heading 6"/>
    <w:basedOn w:val="Normal"/>
    <w:next w:val="Normal"/>
    <w:link w:val="Ttulo6Car"/>
    <w:uiPriority w:val="9"/>
    <w:semiHidden/>
    <w:unhideWhenUsed/>
    <w:qFormat/>
    <w:rsid w:val="003D184F"/>
    <w:pPr>
      <w:keepNext/>
      <w:keepLines/>
      <w:spacing w:before="40"/>
      <w:jc w:val="left"/>
      <w:outlineLvl w:val="5"/>
    </w:pPr>
    <w:rPr>
      <w:rFonts w:asciiTheme="minorHAnsi" w:eastAsiaTheme="majorEastAsia" w:hAnsiTheme="minorHAnsi" w:cstheme="majorBidi"/>
      <w:i/>
      <w:iCs/>
      <w:color w:val="595959" w:themeColor="text1" w:themeTint="A6"/>
      <w:kern w:val="2"/>
      <w:sz w:val="24"/>
      <w:szCs w:val="24"/>
      <w:lang w:val="es-ES" w:eastAsia="en-US"/>
      <w14:ligatures w14:val="standardContextual"/>
    </w:rPr>
  </w:style>
  <w:style w:type="paragraph" w:styleId="Ttulo7">
    <w:name w:val="heading 7"/>
    <w:basedOn w:val="Normal"/>
    <w:next w:val="Normal"/>
    <w:link w:val="Ttulo7Car"/>
    <w:uiPriority w:val="9"/>
    <w:semiHidden/>
    <w:unhideWhenUsed/>
    <w:qFormat/>
    <w:rsid w:val="003D184F"/>
    <w:pPr>
      <w:keepNext/>
      <w:keepLines/>
      <w:spacing w:before="40"/>
      <w:jc w:val="left"/>
      <w:outlineLvl w:val="6"/>
    </w:pPr>
    <w:rPr>
      <w:rFonts w:asciiTheme="minorHAnsi" w:eastAsiaTheme="majorEastAsia" w:hAnsiTheme="minorHAnsi" w:cstheme="majorBidi"/>
      <w:color w:val="595959" w:themeColor="text1" w:themeTint="A6"/>
      <w:kern w:val="2"/>
      <w:sz w:val="24"/>
      <w:szCs w:val="24"/>
      <w:lang w:val="es-ES" w:eastAsia="en-US"/>
      <w14:ligatures w14:val="standardContextual"/>
    </w:rPr>
  </w:style>
  <w:style w:type="paragraph" w:styleId="Ttulo8">
    <w:name w:val="heading 8"/>
    <w:basedOn w:val="Normal"/>
    <w:next w:val="Normal"/>
    <w:link w:val="Ttulo8Car"/>
    <w:uiPriority w:val="9"/>
    <w:semiHidden/>
    <w:unhideWhenUsed/>
    <w:qFormat/>
    <w:rsid w:val="003D184F"/>
    <w:pPr>
      <w:keepNext/>
      <w:keepLines/>
      <w:jc w:val="left"/>
      <w:outlineLvl w:val="7"/>
    </w:pPr>
    <w:rPr>
      <w:rFonts w:asciiTheme="minorHAnsi" w:eastAsiaTheme="majorEastAsia" w:hAnsiTheme="minorHAnsi" w:cstheme="majorBidi"/>
      <w:i/>
      <w:iCs/>
      <w:color w:val="272727" w:themeColor="text1" w:themeTint="D8"/>
      <w:kern w:val="2"/>
      <w:sz w:val="24"/>
      <w:szCs w:val="24"/>
      <w:lang w:val="es-ES" w:eastAsia="en-US"/>
      <w14:ligatures w14:val="standardContextual"/>
    </w:rPr>
  </w:style>
  <w:style w:type="paragraph" w:styleId="Ttulo9">
    <w:name w:val="heading 9"/>
    <w:basedOn w:val="Normal"/>
    <w:next w:val="Normal"/>
    <w:link w:val="Ttulo9Car"/>
    <w:uiPriority w:val="9"/>
    <w:semiHidden/>
    <w:unhideWhenUsed/>
    <w:qFormat/>
    <w:rsid w:val="003D184F"/>
    <w:pPr>
      <w:keepNext/>
      <w:keepLines/>
      <w:jc w:val="left"/>
      <w:outlineLvl w:val="8"/>
    </w:pPr>
    <w:rPr>
      <w:rFonts w:asciiTheme="minorHAnsi" w:eastAsiaTheme="majorEastAsia" w:hAnsiTheme="minorHAnsi" w:cstheme="majorBidi"/>
      <w:color w:val="272727" w:themeColor="text1" w:themeTint="D8"/>
      <w:kern w:val="2"/>
      <w:sz w:val="24"/>
      <w:szCs w:val="24"/>
      <w:lang w:val="es-ES"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D184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D184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D184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D184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D184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D184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D184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D184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D184F"/>
    <w:rPr>
      <w:rFonts w:eastAsiaTheme="majorEastAsia" w:cstheme="majorBidi"/>
      <w:color w:val="272727" w:themeColor="text1" w:themeTint="D8"/>
    </w:rPr>
  </w:style>
  <w:style w:type="paragraph" w:styleId="Ttulo">
    <w:name w:val="Title"/>
    <w:basedOn w:val="Normal"/>
    <w:next w:val="Normal"/>
    <w:link w:val="TtuloCar"/>
    <w:uiPriority w:val="10"/>
    <w:qFormat/>
    <w:rsid w:val="003D184F"/>
    <w:pPr>
      <w:spacing w:after="80"/>
      <w:contextualSpacing/>
      <w:jc w:val="left"/>
    </w:pPr>
    <w:rPr>
      <w:rFonts w:asciiTheme="majorHAnsi" w:eastAsiaTheme="majorEastAsia" w:hAnsiTheme="majorHAnsi" w:cstheme="majorBidi"/>
      <w:spacing w:val="-10"/>
      <w:kern w:val="28"/>
      <w:sz w:val="56"/>
      <w:szCs w:val="56"/>
      <w:lang w:val="es-ES" w:eastAsia="en-US"/>
      <w14:ligatures w14:val="standardContextual"/>
    </w:rPr>
  </w:style>
  <w:style w:type="character" w:customStyle="1" w:styleId="TtuloCar">
    <w:name w:val="Título Car"/>
    <w:basedOn w:val="Fuentedeprrafopredeter"/>
    <w:link w:val="Ttulo"/>
    <w:uiPriority w:val="10"/>
    <w:rsid w:val="003D184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D184F"/>
    <w:pPr>
      <w:numPr>
        <w:ilvl w:val="1"/>
      </w:numPr>
      <w:spacing w:after="160"/>
      <w:jc w:val="left"/>
    </w:pPr>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character" w:customStyle="1" w:styleId="SubttuloCar">
    <w:name w:val="Subtítulo Car"/>
    <w:basedOn w:val="Fuentedeprrafopredeter"/>
    <w:link w:val="Subttulo"/>
    <w:uiPriority w:val="11"/>
    <w:rsid w:val="003D184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D184F"/>
    <w:pPr>
      <w:spacing w:before="160" w:after="160"/>
      <w:jc w:val="center"/>
    </w:pPr>
    <w:rPr>
      <w:rFonts w:asciiTheme="minorHAnsi" w:eastAsiaTheme="minorHAnsi" w:hAnsiTheme="minorHAnsi" w:cstheme="minorBidi"/>
      <w:i/>
      <w:iCs/>
      <w:color w:val="404040" w:themeColor="text1" w:themeTint="BF"/>
      <w:kern w:val="2"/>
      <w:sz w:val="24"/>
      <w:szCs w:val="24"/>
      <w:lang w:val="es-ES" w:eastAsia="en-US"/>
      <w14:ligatures w14:val="standardContextual"/>
    </w:rPr>
  </w:style>
  <w:style w:type="character" w:customStyle="1" w:styleId="CitaCar">
    <w:name w:val="Cita Car"/>
    <w:basedOn w:val="Fuentedeprrafopredeter"/>
    <w:link w:val="Cita"/>
    <w:uiPriority w:val="29"/>
    <w:rsid w:val="003D184F"/>
    <w:rPr>
      <w:i/>
      <w:iCs/>
      <w:color w:val="404040" w:themeColor="text1" w:themeTint="BF"/>
    </w:rPr>
  </w:style>
  <w:style w:type="paragraph" w:styleId="Prrafodelista">
    <w:name w:val="List Paragraph"/>
    <w:basedOn w:val="Normal"/>
    <w:uiPriority w:val="34"/>
    <w:qFormat/>
    <w:rsid w:val="003D184F"/>
    <w:pPr>
      <w:ind w:left="720"/>
      <w:contextualSpacing/>
      <w:jc w:val="left"/>
    </w:pPr>
    <w:rPr>
      <w:rFonts w:asciiTheme="minorHAnsi" w:eastAsiaTheme="minorHAnsi" w:hAnsiTheme="minorHAnsi" w:cstheme="minorBidi"/>
      <w:kern w:val="2"/>
      <w:sz w:val="24"/>
      <w:szCs w:val="24"/>
      <w:lang w:val="es-ES" w:eastAsia="en-US"/>
      <w14:ligatures w14:val="standardContextual"/>
    </w:rPr>
  </w:style>
  <w:style w:type="character" w:styleId="nfasisintenso">
    <w:name w:val="Intense Emphasis"/>
    <w:basedOn w:val="Fuentedeprrafopredeter"/>
    <w:uiPriority w:val="21"/>
    <w:qFormat/>
    <w:rsid w:val="003D184F"/>
    <w:rPr>
      <w:i/>
      <w:iCs/>
      <w:color w:val="0F4761" w:themeColor="accent1" w:themeShade="BF"/>
    </w:rPr>
  </w:style>
  <w:style w:type="paragraph" w:styleId="Citadestacada">
    <w:name w:val="Intense Quote"/>
    <w:basedOn w:val="Normal"/>
    <w:next w:val="Normal"/>
    <w:link w:val="CitadestacadaCar"/>
    <w:uiPriority w:val="30"/>
    <w:qFormat/>
    <w:rsid w:val="003D184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sz w:val="24"/>
      <w:szCs w:val="24"/>
      <w:lang w:val="es-ES" w:eastAsia="en-US"/>
      <w14:ligatures w14:val="standardContextual"/>
    </w:rPr>
  </w:style>
  <w:style w:type="character" w:customStyle="1" w:styleId="CitadestacadaCar">
    <w:name w:val="Cita destacada Car"/>
    <w:basedOn w:val="Fuentedeprrafopredeter"/>
    <w:link w:val="Citadestacada"/>
    <w:uiPriority w:val="30"/>
    <w:rsid w:val="003D184F"/>
    <w:rPr>
      <w:i/>
      <w:iCs/>
      <w:color w:val="0F4761" w:themeColor="accent1" w:themeShade="BF"/>
    </w:rPr>
  </w:style>
  <w:style w:type="character" w:styleId="Referenciaintensa">
    <w:name w:val="Intense Reference"/>
    <w:basedOn w:val="Fuentedeprrafopredeter"/>
    <w:uiPriority w:val="32"/>
    <w:qFormat/>
    <w:rsid w:val="003D184F"/>
    <w:rPr>
      <w:b/>
      <w:bCs/>
      <w:smallCaps/>
      <w:color w:val="0F4761" w:themeColor="accent1" w:themeShade="BF"/>
      <w:spacing w:val="5"/>
    </w:rPr>
  </w:style>
  <w:style w:type="paragraph" w:customStyle="1" w:styleId="paragraph">
    <w:name w:val="paragraph"/>
    <w:basedOn w:val="Normal"/>
    <w:rsid w:val="003D184F"/>
    <w:pPr>
      <w:spacing w:before="100" w:beforeAutospacing="1" w:after="100" w:afterAutospacing="1"/>
      <w:jc w:val="left"/>
    </w:pPr>
    <w:rPr>
      <w:rFonts w:ascii="Times New Roman" w:hAnsi="Times New Roman"/>
      <w:sz w:val="24"/>
      <w:szCs w:val="24"/>
      <w:lang w:val="es-ES"/>
    </w:rPr>
  </w:style>
  <w:style w:type="character" w:customStyle="1" w:styleId="normaltextrun">
    <w:name w:val="normaltextrun"/>
    <w:basedOn w:val="Fuentedeprrafopredeter"/>
    <w:rsid w:val="003D184F"/>
  </w:style>
  <w:style w:type="character" w:customStyle="1" w:styleId="eop">
    <w:name w:val="eop"/>
    <w:basedOn w:val="Fuentedeprrafopredeter"/>
    <w:rsid w:val="003D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8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427</Words>
  <Characters>2349</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Arcos Barato</dc:creator>
  <cp:keywords/>
  <dc:description/>
  <cp:lastModifiedBy>Beatriz Arcos Barato</cp:lastModifiedBy>
  <cp:revision>5</cp:revision>
  <dcterms:created xsi:type="dcterms:W3CDTF">2024-07-01T10:21:00Z</dcterms:created>
  <dcterms:modified xsi:type="dcterms:W3CDTF">2024-07-26T09:48:00Z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8a7977-773b-4307-a808-68d5afa922fc_Enabled">
    <vt:lpwstr>true</vt:lpwstr>
  </property>
  <property fmtid="{D5CDD505-2E9C-101B-9397-08002B2CF9AE}" pid="3" name="MSIP_Label_a18a7977-773b-4307-a808-68d5afa922fc_SetDate">
    <vt:lpwstr>2024-07-22T10:19:36Z</vt:lpwstr>
  </property>
  <property fmtid="{D5CDD505-2E9C-101B-9397-08002B2CF9AE}" pid="4" name="MSIP_Label_a18a7977-773b-4307-a808-68d5afa922fc_Method">
    <vt:lpwstr>Standard</vt:lpwstr>
  </property>
  <property fmtid="{D5CDD505-2E9C-101B-9397-08002B2CF9AE}" pid="5" name="MSIP_Label_a18a7977-773b-4307-a808-68d5afa922fc_Name">
    <vt:lpwstr>Interna-Sin Protección</vt:lpwstr>
  </property>
  <property fmtid="{D5CDD505-2E9C-101B-9397-08002B2CF9AE}" pid="6" name="MSIP_Label_a18a7977-773b-4307-a808-68d5afa922fc_SiteId">
    <vt:lpwstr>fc87712b-371a-4c4f-bb5d-0c9adbd85068</vt:lpwstr>
  </property>
  <property fmtid="{D5CDD505-2E9C-101B-9397-08002B2CF9AE}" pid="7" name="MSIP_Label_a18a7977-773b-4307-a808-68d5afa922fc_ActionId">
    <vt:lpwstr>7d79aead-4f6a-4f66-a12b-8b671202b0d0</vt:lpwstr>
  </property>
  <property fmtid="{D5CDD505-2E9C-101B-9397-08002B2CF9AE}" pid="8" name="MSIP_Label_a18a7977-773b-4307-a808-68d5afa922fc_ContentBits">
    <vt:lpwstr>0</vt:lpwstr>
  </property>
</Properties>
</file>